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8BA4C7">
      <w:pPr>
        <w:jc w:val="left"/>
        <w:rPr>
          <w:rFonts w:ascii="方正仿宋简体"/>
        </w:rPr>
      </w:pPr>
      <w:r>
        <w:rPr>
          <w:rFonts w:ascii="方正仿宋简体"/>
        </w:rPr>
        <w:pict>
          <v:shape id="文本框 150" o:spid="_x0000_s1026" o:spt="202" type="#_x0000_t202" style="position:absolute;left:0pt;margin-left:0pt;margin-top:-21.15pt;height:70.9pt;width:442.2pt;z-index:251660288;mso-width-relative:page;mso-height-relative:page;"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path/>
            <v:fill on="f" focussize="0,0"/>
            <v:stroke on="f"/>
            <v:imagedata o:title=""/>
            <o:lock v:ext="edit" aspectratio="f"/>
            <v:textbox inset="0mm,0mm,0mm,0mm">
              <w:txbxContent>
                <w:p w14:paraId="607F5945">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v:textbox>
          </v:shape>
        </w:pict>
      </w:r>
    </w:p>
    <w:p w14:paraId="20BCE6B0">
      <w:pPr>
        <w:jc w:val="left"/>
        <w:rPr>
          <w:rFonts w:ascii="方正仿宋简体"/>
        </w:rPr>
      </w:pPr>
      <w:r>
        <w:rPr>
          <w:rFonts w:ascii="方正仿宋简体"/>
        </w:rPr>
        <w:pict>
          <v:line id="直线 186" o:spid="_x0000_s1029" o:spt="20" style="position:absolute;left:0pt;margin-left:0pt;margin-top:27.7pt;height:0pt;width:442.2pt;z-index:251661312;mso-width-relative:page;mso-height-relative:page;"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path arrowok="t"/>
            <v:fill focussize="0,0"/>
            <v:stroke weight="4.5pt" color="#FF0000" linestyle="thickThin"/>
            <v:imagedata o:title=""/>
            <o:lock v:ext="edit"/>
          </v:line>
        </w:pict>
      </w:r>
    </w:p>
    <w:p w14:paraId="624A83F8">
      <w:pPr>
        <w:rPr>
          <w:rFonts w:ascii="黑体" w:hAnsi="黑体" w:eastAsia="黑体"/>
        </w:rPr>
      </w:pPr>
    </w:p>
    <w:p w14:paraId="3A2F32EC">
      <w:pPr>
        <w:rPr>
          <w:rFonts w:ascii="黑体" w:hAnsi="黑体" w:eastAsia="黑体"/>
        </w:rPr>
      </w:pPr>
    </w:p>
    <w:p w14:paraId="617E3A45">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2025年</w:t>
      </w:r>
      <w:r>
        <w:rPr>
          <w:rFonts w:hint="eastAsia" w:ascii="方正小标宋简体" w:eastAsia="方正小标宋简体"/>
          <w:sz w:val="44"/>
          <w:szCs w:val="44"/>
        </w:rPr>
        <w:t>丰顺县人民检察院</w:t>
      </w:r>
    </w:p>
    <w:p w14:paraId="693174B5">
      <w:pPr>
        <w:spacing w:line="64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招聘</w:t>
      </w:r>
      <w:r>
        <w:rPr>
          <w:rFonts w:hint="eastAsia" w:ascii="方正小标宋简体" w:eastAsia="方正小标宋简体"/>
          <w:sz w:val="44"/>
          <w:szCs w:val="44"/>
          <w:lang w:val="en-US" w:eastAsia="zh-CN"/>
        </w:rPr>
        <w:t>劳动合同制书记员考试总成绩</w:t>
      </w:r>
      <w:r>
        <w:rPr>
          <w:rFonts w:hint="eastAsia" w:ascii="方正小标宋简体" w:eastAsia="方正小标宋简体"/>
          <w:sz w:val="44"/>
          <w:szCs w:val="44"/>
        </w:rPr>
        <w:t>公告</w:t>
      </w:r>
    </w:p>
    <w:p w14:paraId="2F1A16E9">
      <w:pPr>
        <w:jc w:val="center"/>
      </w:pPr>
    </w:p>
    <w:p w14:paraId="4704B0A1">
      <w:pPr>
        <w:keepNext w:val="0"/>
        <w:keepLines w:val="0"/>
        <w:pageBreakBefore w:val="0"/>
        <w:widowControl w:val="0"/>
        <w:kinsoku/>
        <w:wordWrap/>
        <w:overflowPunct/>
        <w:topLinePunct w:val="0"/>
        <w:autoSpaceDE/>
        <w:autoSpaceDN/>
        <w:bidi w:val="0"/>
        <w:adjustRightInd/>
        <w:snapToGrid/>
        <w:spacing w:line="580" w:lineRule="exact"/>
        <w:ind w:firstLine="752" w:firstLineChars="200"/>
        <w:textAlignment w:val="auto"/>
        <w:rPr>
          <w:rFonts w:hint="default" w:ascii="仿宋" w:hAnsi="仿宋" w:eastAsia="仿宋" w:cs="仿宋"/>
          <w:i w:val="0"/>
          <w:iCs w:val="0"/>
          <w:caps w:val="0"/>
          <w:color w:val="3F3F3F"/>
          <w:spacing w:val="30"/>
          <w:sz w:val="32"/>
          <w:szCs w:val="32"/>
          <w:shd w:val="clear" w:fill="FFFFFF"/>
          <w:lang w:val="en-US" w:eastAsia="zh-CN"/>
        </w:rPr>
      </w:pPr>
      <w:r>
        <w:rPr>
          <w:rFonts w:hint="eastAsia" w:ascii="仿宋" w:hAnsi="仿宋" w:eastAsia="仿宋" w:cs="仿宋"/>
          <w:i w:val="0"/>
          <w:iCs w:val="0"/>
          <w:caps w:val="0"/>
          <w:color w:val="3F3F3F"/>
          <w:spacing w:val="30"/>
          <w:sz w:val="32"/>
          <w:szCs w:val="32"/>
          <w:shd w:val="clear" w:fill="FFFFFF"/>
          <w:lang w:val="en-US" w:eastAsia="zh-CN"/>
        </w:rPr>
        <w:t>根据《2025年梅州市检察机关劳动合同制书记员招聘公告》的相关规定，梅州市检察院于6月29日组织笔试，我院于7月15日组织面试，现将丰顺县人民检察院招聘劳动合同制司法辅助人员总成绩公布如下：</w:t>
      </w:r>
    </w:p>
    <w:p w14:paraId="76AD631C">
      <w:pPr>
        <w:keepNext w:val="0"/>
        <w:keepLines w:val="0"/>
        <w:pageBreakBefore w:val="0"/>
        <w:widowControl w:val="0"/>
        <w:numPr>
          <w:numId w:val="0"/>
        </w:numPr>
        <w:kinsoku/>
        <w:wordWrap/>
        <w:overflowPunct/>
        <w:topLinePunct w:val="0"/>
        <w:autoSpaceDE/>
        <w:autoSpaceDN/>
        <w:bidi w:val="0"/>
        <w:adjustRightInd/>
        <w:snapToGrid/>
        <w:spacing w:line="580" w:lineRule="exact"/>
        <w:ind w:firstLine="752" w:firstLineChars="200"/>
        <w:textAlignment w:val="auto"/>
        <w:rPr>
          <w:rFonts w:hint="eastAsia" w:ascii="仿宋" w:hAnsi="仿宋" w:eastAsia="仿宋" w:cs="仿宋"/>
          <w:i w:val="0"/>
          <w:iCs w:val="0"/>
          <w:caps w:val="0"/>
          <w:color w:val="3F3F3F"/>
          <w:spacing w:val="30"/>
          <w:sz w:val="32"/>
          <w:szCs w:val="32"/>
          <w:shd w:val="clear" w:fill="FFFFFF"/>
          <w:lang w:val="en-US" w:eastAsia="zh-CN"/>
        </w:rPr>
      </w:pPr>
      <w:r>
        <w:rPr>
          <w:rFonts w:hint="eastAsia" w:ascii="黑体" w:hAnsi="黑体" w:eastAsia="黑体" w:cs="黑体"/>
          <w:i w:val="0"/>
          <w:iCs w:val="0"/>
          <w:caps w:val="0"/>
          <w:color w:val="3F3F3F"/>
          <w:spacing w:val="30"/>
          <w:sz w:val="32"/>
          <w:szCs w:val="32"/>
          <w:shd w:val="clear" w:fill="FFFFFF"/>
          <w:lang w:val="en-US" w:eastAsia="zh-CN"/>
        </w:rPr>
        <w:t>一、总成绩计算方法</w:t>
      </w:r>
    </w:p>
    <w:p w14:paraId="7E3D93B1">
      <w:pPr>
        <w:keepNext w:val="0"/>
        <w:keepLines w:val="0"/>
        <w:pageBreakBefore w:val="0"/>
        <w:widowControl w:val="0"/>
        <w:kinsoku/>
        <w:wordWrap/>
        <w:overflowPunct/>
        <w:topLinePunct w:val="0"/>
        <w:autoSpaceDE/>
        <w:autoSpaceDN/>
        <w:bidi w:val="0"/>
        <w:adjustRightInd/>
        <w:snapToGrid/>
        <w:spacing w:line="580" w:lineRule="exact"/>
        <w:ind w:firstLine="752" w:firstLineChars="200"/>
        <w:textAlignment w:val="auto"/>
        <w:rPr>
          <w:rFonts w:hint="default" w:ascii="仿宋" w:hAnsi="仿宋" w:eastAsia="仿宋" w:cs="仿宋"/>
          <w:i w:val="0"/>
          <w:iCs w:val="0"/>
          <w:caps w:val="0"/>
          <w:color w:val="3F3F3F"/>
          <w:spacing w:val="30"/>
          <w:sz w:val="32"/>
          <w:szCs w:val="32"/>
          <w:shd w:val="clear" w:fill="FFFFFF"/>
          <w:lang w:val="en-US" w:eastAsia="zh-CN"/>
        </w:rPr>
      </w:pPr>
      <w:r>
        <w:rPr>
          <w:rFonts w:hint="eastAsia" w:ascii="仿宋" w:hAnsi="仿宋" w:eastAsia="仿宋" w:cs="仿宋"/>
          <w:i w:val="0"/>
          <w:iCs w:val="0"/>
          <w:caps w:val="0"/>
          <w:color w:val="3F3F3F"/>
          <w:spacing w:val="30"/>
          <w:sz w:val="32"/>
          <w:szCs w:val="32"/>
          <w:shd w:val="clear" w:fill="FFFFFF"/>
          <w:lang w:val="en-US" w:eastAsia="zh-CN"/>
        </w:rPr>
        <w:t>本次招聘考试成绩按四舍五入保留小数点后2位。若同一职位考生总成绩相同的，则依次按照笔试成绩高低顺序确定名次。</w:t>
      </w:r>
      <w:r>
        <w:rPr>
          <w:rFonts w:hint="eastAsia" w:ascii="仿宋" w:hAnsi="仿宋" w:eastAsia="仿宋" w:cs="仿宋"/>
          <w:b/>
          <w:bCs/>
          <w:i w:val="0"/>
          <w:iCs w:val="0"/>
          <w:caps w:val="0"/>
          <w:color w:val="3F3F3F"/>
          <w:spacing w:val="30"/>
          <w:sz w:val="32"/>
          <w:szCs w:val="32"/>
          <w:shd w:val="clear" w:fill="FFFFFF"/>
          <w:lang w:val="en-US" w:eastAsia="zh-CN"/>
        </w:rPr>
        <w:t>考试总成绩＝笔试成绩×50%＋面试成绩×50%</w:t>
      </w:r>
      <w:r>
        <w:rPr>
          <w:rFonts w:hint="eastAsia" w:ascii="仿宋" w:hAnsi="仿宋" w:eastAsia="仿宋" w:cs="仿宋"/>
          <w:i w:val="0"/>
          <w:iCs w:val="0"/>
          <w:caps w:val="0"/>
          <w:color w:val="3F3F3F"/>
          <w:spacing w:val="30"/>
          <w:sz w:val="32"/>
          <w:szCs w:val="32"/>
          <w:shd w:val="clear" w:fill="FFFFFF"/>
          <w:lang w:val="en-US" w:eastAsia="zh-CN"/>
        </w:rPr>
        <w:t>。</w:t>
      </w:r>
    </w:p>
    <w:p w14:paraId="7106AC3D">
      <w:pPr>
        <w:keepNext w:val="0"/>
        <w:keepLines w:val="0"/>
        <w:pageBreakBefore w:val="0"/>
        <w:widowControl w:val="0"/>
        <w:kinsoku/>
        <w:wordWrap/>
        <w:overflowPunct/>
        <w:topLinePunct w:val="0"/>
        <w:autoSpaceDE/>
        <w:autoSpaceDN/>
        <w:bidi w:val="0"/>
        <w:adjustRightInd/>
        <w:snapToGrid/>
        <w:spacing w:line="580" w:lineRule="exact"/>
        <w:ind w:firstLine="752" w:firstLineChars="200"/>
        <w:textAlignment w:val="auto"/>
        <w:rPr>
          <w:rFonts w:hint="eastAsia" w:ascii="黑体" w:hAnsi="黑体" w:eastAsia="黑体" w:cs="黑体"/>
          <w:i w:val="0"/>
          <w:iCs w:val="0"/>
          <w:caps w:val="0"/>
          <w:color w:val="3F3F3F"/>
          <w:spacing w:val="30"/>
          <w:sz w:val="32"/>
          <w:szCs w:val="32"/>
          <w:shd w:val="clear" w:fill="FFFFFF"/>
          <w:lang w:val="en-US" w:eastAsia="zh-CN"/>
        </w:rPr>
      </w:pPr>
      <w:r>
        <w:rPr>
          <w:rFonts w:hint="eastAsia" w:ascii="黑体" w:hAnsi="黑体" w:eastAsia="黑体" w:cs="黑体"/>
          <w:i w:val="0"/>
          <w:iCs w:val="0"/>
          <w:caps w:val="0"/>
          <w:color w:val="3F3F3F"/>
          <w:spacing w:val="30"/>
          <w:sz w:val="32"/>
          <w:szCs w:val="32"/>
          <w:shd w:val="clear" w:fill="FFFFFF"/>
          <w:lang w:val="en-US" w:eastAsia="zh-CN"/>
        </w:rPr>
        <w:t>二</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lang w:val="en-US" w:eastAsia="zh-CN"/>
        </w:rPr>
        <w:t>总成绩排名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67"/>
        <w:gridCol w:w="1778"/>
        <w:gridCol w:w="1778"/>
        <w:gridCol w:w="1778"/>
        <w:gridCol w:w="1759"/>
      </w:tblGrid>
      <w:tr w14:paraId="5DF5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2" w:type="dxa"/>
            <w:vAlign w:val="center"/>
          </w:tcPr>
          <w:p w14:paraId="4F7DFE0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 w:val="0"/>
                <w:bCs w:val="0"/>
                <w:i w:val="0"/>
                <w:iCs w:val="0"/>
                <w:caps w:val="0"/>
                <w:color w:val="3F3F3F"/>
                <w:spacing w:val="30"/>
                <w:sz w:val="32"/>
                <w:szCs w:val="32"/>
                <w:shd w:val="clear" w:fill="FFFFFF"/>
                <w:vertAlign w:val="baseline"/>
              </w:rPr>
            </w:pPr>
            <w:r>
              <w:rPr>
                <w:rFonts w:hint="eastAsia" w:ascii="黑体" w:hAnsi="宋体" w:eastAsia="黑体" w:cs="黑体"/>
                <w:b w:val="0"/>
                <w:bCs w:val="0"/>
                <w:i w:val="0"/>
                <w:iCs w:val="0"/>
                <w:color w:val="000000"/>
                <w:kern w:val="0"/>
                <w:sz w:val="32"/>
                <w:szCs w:val="32"/>
                <w:u w:val="none"/>
                <w:lang w:val="en-US" w:eastAsia="zh-CN" w:bidi="ar"/>
              </w:rPr>
              <w:t>准考证号</w:t>
            </w:r>
          </w:p>
        </w:tc>
        <w:tc>
          <w:tcPr>
            <w:tcW w:w="1812" w:type="dxa"/>
            <w:vAlign w:val="center"/>
          </w:tcPr>
          <w:p w14:paraId="2F56A6F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 w:val="0"/>
                <w:bCs w:val="0"/>
                <w:i w:val="0"/>
                <w:iCs w:val="0"/>
                <w:caps w:val="0"/>
                <w:color w:val="3F3F3F"/>
                <w:spacing w:val="30"/>
                <w:sz w:val="32"/>
                <w:szCs w:val="32"/>
                <w:shd w:val="clear" w:fill="FFFFFF"/>
                <w:vertAlign w:val="baseline"/>
              </w:rPr>
            </w:pPr>
            <w:r>
              <w:rPr>
                <w:rFonts w:hint="eastAsia" w:ascii="黑体" w:hAnsi="宋体" w:eastAsia="黑体" w:cs="黑体"/>
                <w:b w:val="0"/>
                <w:bCs w:val="0"/>
                <w:i w:val="0"/>
                <w:iCs w:val="0"/>
                <w:color w:val="000000"/>
                <w:kern w:val="0"/>
                <w:sz w:val="32"/>
                <w:szCs w:val="32"/>
                <w:u w:val="none"/>
                <w:lang w:val="en-US" w:eastAsia="zh-CN" w:bidi="ar"/>
              </w:rPr>
              <w:t>笔试成绩</w:t>
            </w:r>
          </w:p>
        </w:tc>
        <w:tc>
          <w:tcPr>
            <w:tcW w:w="1812" w:type="dxa"/>
            <w:vAlign w:val="center"/>
          </w:tcPr>
          <w:p w14:paraId="413AE92E">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 w:val="0"/>
                <w:bCs w:val="0"/>
                <w:i w:val="0"/>
                <w:iCs w:val="0"/>
                <w:caps w:val="0"/>
                <w:color w:val="3F3F3F"/>
                <w:spacing w:val="30"/>
                <w:sz w:val="32"/>
                <w:szCs w:val="32"/>
                <w:shd w:val="clear" w:fill="FFFFFF"/>
                <w:vertAlign w:val="baseline"/>
              </w:rPr>
            </w:pPr>
            <w:r>
              <w:rPr>
                <w:rFonts w:hint="eastAsia" w:ascii="黑体" w:hAnsi="宋体" w:eastAsia="黑体" w:cs="黑体"/>
                <w:b w:val="0"/>
                <w:bCs w:val="0"/>
                <w:i w:val="0"/>
                <w:iCs w:val="0"/>
                <w:color w:val="000000"/>
                <w:kern w:val="0"/>
                <w:sz w:val="32"/>
                <w:szCs w:val="32"/>
                <w:u w:val="none"/>
                <w:lang w:val="en-US" w:eastAsia="zh-CN" w:bidi="ar"/>
              </w:rPr>
              <w:t>面试成绩</w:t>
            </w:r>
          </w:p>
        </w:tc>
        <w:tc>
          <w:tcPr>
            <w:tcW w:w="1812" w:type="dxa"/>
            <w:vAlign w:val="center"/>
          </w:tcPr>
          <w:p w14:paraId="103FFB8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 w:val="0"/>
                <w:bCs w:val="0"/>
                <w:i w:val="0"/>
                <w:iCs w:val="0"/>
                <w:caps w:val="0"/>
                <w:color w:val="3F3F3F"/>
                <w:spacing w:val="30"/>
                <w:sz w:val="32"/>
                <w:szCs w:val="32"/>
                <w:shd w:val="clear" w:fill="FFFFFF"/>
                <w:vertAlign w:val="baseline"/>
              </w:rPr>
            </w:pPr>
            <w:r>
              <w:rPr>
                <w:rFonts w:hint="eastAsia" w:ascii="黑体" w:hAnsi="宋体" w:eastAsia="黑体" w:cs="黑体"/>
                <w:b w:val="0"/>
                <w:bCs w:val="0"/>
                <w:i w:val="0"/>
                <w:iCs w:val="0"/>
                <w:color w:val="000000"/>
                <w:kern w:val="0"/>
                <w:sz w:val="32"/>
                <w:szCs w:val="32"/>
                <w:u w:val="none"/>
                <w:lang w:val="en-US" w:eastAsia="zh-CN" w:bidi="ar"/>
              </w:rPr>
              <w:t>总成绩</w:t>
            </w:r>
          </w:p>
        </w:tc>
        <w:tc>
          <w:tcPr>
            <w:tcW w:w="1812" w:type="dxa"/>
            <w:vAlign w:val="center"/>
          </w:tcPr>
          <w:p w14:paraId="021BC2E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b w:val="0"/>
                <w:bCs w:val="0"/>
                <w:i w:val="0"/>
                <w:iCs w:val="0"/>
                <w:caps w:val="0"/>
                <w:color w:val="3F3F3F"/>
                <w:spacing w:val="30"/>
                <w:sz w:val="32"/>
                <w:szCs w:val="32"/>
                <w:shd w:val="clear" w:fill="FFFFFF"/>
                <w:vertAlign w:val="baseline"/>
              </w:rPr>
            </w:pPr>
            <w:r>
              <w:rPr>
                <w:rFonts w:hint="eastAsia" w:ascii="黑体" w:hAnsi="宋体" w:eastAsia="黑体" w:cs="黑体"/>
                <w:b w:val="0"/>
                <w:bCs w:val="0"/>
                <w:i w:val="0"/>
                <w:iCs w:val="0"/>
                <w:color w:val="000000"/>
                <w:kern w:val="0"/>
                <w:sz w:val="32"/>
                <w:szCs w:val="32"/>
                <w:u w:val="none"/>
                <w:lang w:val="en-US" w:eastAsia="zh-CN" w:bidi="ar"/>
              </w:rPr>
              <w:t>排名</w:t>
            </w:r>
          </w:p>
        </w:tc>
      </w:tr>
      <w:tr w14:paraId="4C88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2" w:type="dxa"/>
            <w:vAlign w:val="center"/>
          </w:tcPr>
          <w:p w14:paraId="38DE2B7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b/>
                <w:bCs/>
                <w:i w:val="0"/>
                <w:iCs w:val="0"/>
                <w:color w:val="000000"/>
                <w:kern w:val="0"/>
                <w:sz w:val="32"/>
                <w:szCs w:val="32"/>
                <w:u w:val="none"/>
                <w:lang w:val="en-US" w:eastAsia="zh-CN" w:bidi="ar"/>
              </w:rPr>
              <w:t>20250100618</w:t>
            </w:r>
          </w:p>
        </w:tc>
        <w:tc>
          <w:tcPr>
            <w:tcW w:w="1812" w:type="dxa"/>
            <w:vAlign w:val="center"/>
          </w:tcPr>
          <w:p w14:paraId="43A2BE0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79.73</w:t>
            </w:r>
          </w:p>
        </w:tc>
        <w:tc>
          <w:tcPr>
            <w:tcW w:w="1812" w:type="dxa"/>
            <w:vAlign w:val="center"/>
          </w:tcPr>
          <w:p w14:paraId="696A291D">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 xml:space="preserve">85.20 </w:t>
            </w:r>
          </w:p>
        </w:tc>
        <w:tc>
          <w:tcPr>
            <w:tcW w:w="1812" w:type="dxa"/>
            <w:vAlign w:val="center"/>
          </w:tcPr>
          <w:p w14:paraId="1044F03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82.47</w:t>
            </w:r>
          </w:p>
        </w:tc>
        <w:tc>
          <w:tcPr>
            <w:tcW w:w="1812" w:type="dxa"/>
            <w:vAlign w:val="center"/>
          </w:tcPr>
          <w:p w14:paraId="502A0FEB">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1</w:t>
            </w:r>
          </w:p>
        </w:tc>
      </w:tr>
      <w:tr w14:paraId="5573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2" w:type="dxa"/>
            <w:vAlign w:val="center"/>
          </w:tcPr>
          <w:p w14:paraId="0D616AC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b/>
                <w:bCs/>
                <w:i w:val="0"/>
                <w:iCs w:val="0"/>
                <w:color w:val="000000"/>
                <w:kern w:val="0"/>
                <w:sz w:val="32"/>
                <w:szCs w:val="32"/>
                <w:u w:val="none"/>
                <w:lang w:val="en-US" w:eastAsia="zh-CN" w:bidi="ar"/>
              </w:rPr>
              <w:t>20250100620</w:t>
            </w:r>
          </w:p>
        </w:tc>
        <w:tc>
          <w:tcPr>
            <w:tcW w:w="1812" w:type="dxa"/>
            <w:vAlign w:val="center"/>
          </w:tcPr>
          <w:p w14:paraId="71BA4C56">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82.94</w:t>
            </w:r>
          </w:p>
        </w:tc>
        <w:tc>
          <w:tcPr>
            <w:tcW w:w="1812" w:type="dxa"/>
            <w:vAlign w:val="center"/>
          </w:tcPr>
          <w:p w14:paraId="55658A54">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 xml:space="preserve">81.10 </w:t>
            </w:r>
          </w:p>
        </w:tc>
        <w:tc>
          <w:tcPr>
            <w:tcW w:w="1812" w:type="dxa"/>
            <w:vAlign w:val="center"/>
          </w:tcPr>
          <w:p w14:paraId="3B86460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82.02</w:t>
            </w:r>
          </w:p>
        </w:tc>
        <w:tc>
          <w:tcPr>
            <w:tcW w:w="1812" w:type="dxa"/>
            <w:vAlign w:val="center"/>
          </w:tcPr>
          <w:p w14:paraId="2091BA0A">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2</w:t>
            </w:r>
          </w:p>
        </w:tc>
      </w:tr>
      <w:tr w14:paraId="30D9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12" w:type="dxa"/>
            <w:vAlign w:val="center"/>
          </w:tcPr>
          <w:p w14:paraId="6154EA0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b/>
                <w:bCs/>
                <w:i w:val="0"/>
                <w:iCs w:val="0"/>
                <w:color w:val="000000"/>
                <w:kern w:val="0"/>
                <w:sz w:val="32"/>
                <w:szCs w:val="32"/>
                <w:u w:val="none"/>
                <w:lang w:val="en-US" w:eastAsia="zh-CN" w:bidi="ar"/>
              </w:rPr>
              <w:t>20250100612</w:t>
            </w:r>
          </w:p>
        </w:tc>
        <w:tc>
          <w:tcPr>
            <w:tcW w:w="1812" w:type="dxa"/>
            <w:vAlign w:val="center"/>
          </w:tcPr>
          <w:p w14:paraId="0FCD335C">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83.81</w:t>
            </w:r>
          </w:p>
        </w:tc>
        <w:tc>
          <w:tcPr>
            <w:tcW w:w="1812" w:type="dxa"/>
            <w:vAlign w:val="center"/>
          </w:tcPr>
          <w:p w14:paraId="63E89D88">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 xml:space="preserve">75.55 </w:t>
            </w:r>
          </w:p>
        </w:tc>
        <w:tc>
          <w:tcPr>
            <w:tcW w:w="1812" w:type="dxa"/>
            <w:vAlign w:val="center"/>
          </w:tcPr>
          <w:p w14:paraId="0C021869">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79.69</w:t>
            </w:r>
          </w:p>
        </w:tc>
        <w:tc>
          <w:tcPr>
            <w:tcW w:w="1812" w:type="dxa"/>
            <w:vAlign w:val="center"/>
          </w:tcPr>
          <w:p w14:paraId="4A1A32A0">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 w:hAnsi="仿宋" w:eastAsia="仿宋" w:cs="仿宋"/>
                <w:i w:val="0"/>
                <w:iCs w:val="0"/>
                <w:caps w:val="0"/>
                <w:color w:val="3F3F3F"/>
                <w:spacing w:val="30"/>
                <w:sz w:val="32"/>
                <w:szCs w:val="32"/>
                <w:shd w:val="clear" w:fill="FFFFFF"/>
                <w:vertAlign w:val="baseline"/>
              </w:rPr>
            </w:pPr>
            <w:r>
              <w:rPr>
                <w:rFonts w:hint="eastAsia" w:ascii="仿宋" w:hAnsi="仿宋" w:eastAsia="仿宋" w:cs="仿宋"/>
                <w:i w:val="0"/>
                <w:iCs w:val="0"/>
                <w:color w:val="000000"/>
                <w:kern w:val="0"/>
                <w:sz w:val="32"/>
                <w:szCs w:val="32"/>
                <w:u w:val="none"/>
                <w:lang w:val="en-US" w:eastAsia="zh-CN" w:bidi="ar"/>
              </w:rPr>
              <w:t>3</w:t>
            </w:r>
          </w:p>
        </w:tc>
      </w:tr>
    </w:tbl>
    <w:p w14:paraId="1AB602D9">
      <w:pPr>
        <w:keepNext w:val="0"/>
        <w:keepLines w:val="0"/>
        <w:pageBreakBefore w:val="0"/>
        <w:widowControl w:val="0"/>
        <w:kinsoku/>
        <w:wordWrap/>
        <w:overflowPunct/>
        <w:topLinePunct w:val="0"/>
        <w:autoSpaceDE/>
        <w:autoSpaceDN/>
        <w:bidi w:val="0"/>
        <w:adjustRightInd/>
        <w:snapToGrid/>
        <w:spacing w:line="580" w:lineRule="exact"/>
        <w:ind w:firstLine="752" w:firstLineChars="200"/>
        <w:textAlignment w:val="auto"/>
        <w:rPr>
          <w:rFonts w:hint="eastAsia" w:ascii="仿宋" w:hAnsi="仿宋" w:eastAsia="仿宋" w:cs="仿宋"/>
          <w:i w:val="0"/>
          <w:iCs w:val="0"/>
          <w:caps w:val="0"/>
          <w:color w:val="3F3F3F"/>
          <w:spacing w:val="30"/>
          <w:sz w:val="32"/>
          <w:szCs w:val="32"/>
          <w:shd w:val="clear" w:fill="FFFFFF"/>
          <w:lang w:val="en-US" w:eastAsia="zh-CN"/>
        </w:rPr>
      </w:pPr>
      <w:r>
        <w:rPr>
          <w:rFonts w:hint="eastAsia" w:ascii="仿宋" w:hAnsi="仿宋" w:eastAsia="仿宋" w:cs="仿宋"/>
          <w:i w:val="0"/>
          <w:iCs w:val="0"/>
          <w:caps w:val="0"/>
          <w:color w:val="3F3F3F"/>
          <w:spacing w:val="30"/>
          <w:sz w:val="32"/>
          <w:szCs w:val="32"/>
          <w:shd w:val="clear" w:fill="FFFFFF"/>
          <w:lang w:val="en-US" w:eastAsia="zh-CN"/>
        </w:rPr>
        <w:t>本次招聘总成绩公告在丰顺县人民检察院官方网站、官方微信公众号上发布，请考生及时关注。如有疑问可拨打咨询电话：0753-6686901。</w:t>
      </w:r>
    </w:p>
    <w:p w14:paraId="09556C4B">
      <w:pPr>
        <w:pStyle w:val="2"/>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i w:val="0"/>
          <w:iCs w:val="0"/>
          <w:caps w:val="0"/>
          <w:color w:val="3F3F3F"/>
          <w:spacing w:val="30"/>
          <w:sz w:val="32"/>
          <w:szCs w:val="32"/>
          <w:shd w:val="clear" w:fill="FFFFFF"/>
          <w:lang w:val="en-US" w:eastAsia="zh-CN"/>
        </w:rPr>
      </w:pPr>
    </w:p>
    <w:p w14:paraId="7768B700">
      <w:pPr>
        <w:pStyle w:val="2"/>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i w:val="0"/>
          <w:iCs w:val="0"/>
          <w:caps w:val="0"/>
          <w:color w:val="3F3F3F"/>
          <w:spacing w:val="30"/>
          <w:sz w:val="32"/>
          <w:szCs w:val="32"/>
          <w:shd w:val="clear" w:fill="FFFFFF"/>
          <w:lang w:val="en-US" w:eastAsia="zh-CN"/>
        </w:rPr>
      </w:pPr>
    </w:p>
    <w:p w14:paraId="7F308E33">
      <w:pPr>
        <w:pStyle w:val="2"/>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i w:val="0"/>
          <w:iCs w:val="0"/>
          <w:caps w:val="0"/>
          <w:color w:val="3F3F3F"/>
          <w:spacing w:val="30"/>
          <w:sz w:val="32"/>
          <w:szCs w:val="32"/>
          <w:shd w:val="clear" w:fill="FFFFFF"/>
          <w:lang w:val="en-US" w:eastAsia="zh-CN"/>
        </w:rPr>
      </w:pPr>
    </w:p>
    <w:p w14:paraId="0DAC0B5F">
      <w:pPr>
        <w:pStyle w:val="2"/>
        <w:keepNext w:val="0"/>
        <w:keepLines w:val="0"/>
        <w:pageBreakBefore w:val="0"/>
        <w:kinsoku/>
        <w:wordWrap/>
        <w:overflowPunct/>
        <w:topLinePunct w:val="0"/>
        <w:autoSpaceDE/>
        <w:autoSpaceDN/>
        <w:bidi w:val="0"/>
        <w:adjustRightInd/>
        <w:snapToGrid/>
        <w:spacing w:line="580" w:lineRule="exact"/>
        <w:ind w:firstLine="4512" w:firstLineChars="1200"/>
        <w:rPr>
          <w:rFonts w:hint="eastAsia" w:ascii="仿宋" w:hAnsi="仿宋" w:eastAsia="仿宋" w:cs="仿宋"/>
          <w:i w:val="0"/>
          <w:iCs w:val="0"/>
          <w:caps w:val="0"/>
          <w:color w:val="3F3F3F"/>
          <w:spacing w:val="30"/>
          <w:sz w:val="32"/>
          <w:szCs w:val="32"/>
          <w:shd w:val="clear" w:fill="FFFFFF"/>
          <w:lang w:val="en-US" w:eastAsia="zh-CN"/>
        </w:rPr>
      </w:pPr>
      <w:r>
        <w:rPr>
          <w:rFonts w:hint="eastAsia" w:ascii="仿宋" w:hAnsi="仿宋" w:eastAsia="仿宋" w:cs="仿宋"/>
          <w:i w:val="0"/>
          <w:iCs w:val="0"/>
          <w:caps w:val="0"/>
          <w:color w:val="3F3F3F"/>
          <w:spacing w:val="30"/>
          <w:sz w:val="32"/>
          <w:szCs w:val="32"/>
          <w:shd w:val="clear" w:fill="FFFFFF"/>
          <w:lang w:val="en-US" w:eastAsia="zh-CN"/>
        </w:rPr>
        <w:t>丰顺县人民检察院</w:t>
      </w:r>
    </w:p>
    <w:p w14:paraId="51124079">
      <w:pPr>
        <w:pStyle w:val="2"/>
        <w:keepNext w:val="0"/>
        <w:keepLines w:val="0"/>
        <w:pageBreakBefore w:val="0"/>
        <w:kinsoku/>
        <w:wordWrap/>
        <w:overflowPunct/>
        <w:topLinePunct w:val="0"/>
        <w:autoSpaceDE/>
        <w:autoSpaceDN/>
        <w:bidi w:val="0"/>
        <w:adjustRightInd/>
        <w:snapToGrid/>
        <w:spacing w:line="580" w:lineRule="exact"/>
        <w:ind w:firstLine="4512" w:firstLineChars="1200"/>
        <w:rPr>
          <w:rFonts w:hint="default" w:ascii="仿宋" w:hAnsi="仿宋" w:eastAsia="仿宋" w:cs="仿宋"/>
          <w:i w:val="0"/>
          <w:iCs w:val="0"/>
          <w:caps w:val="0"/>
          <w:color w:val="3F3F3F"/>
          <w:spacing w:val="30"/>
          <w:sz w:val="32"/>
          <w:szCs w:val="32"/>
          <w:shd w:val="clear" w:fill="FFFFFF"/>
          <w:lang w:val="en-US" w:eastAsia="zh-CN"/>
        </w:rPr>
      </w:pPr>
      <w:r>
        <w:rPr>
          <w:rFonts w:hint="eastAsia" w:ascii="仿宋" w:hAnsi="仿宋" w:eastAsia="仿宋" w:cs="仿宋"/>
          <w:i w:val="0"/>
          <w:iCs w:val="0"/>
          <w:caps w:val="0"/>
          <w:color w:val="3F3F3F"/>
          <w:spacing w:val="30"/>
          <w:sz w:val="32"/>
          <w:szCs w:val="32"/>
          <w:shd w:val="clear" w:fill="FFFFFF"/>
          <w:lang w:val="en-US" w:eastAsia="zh-CN"/>
        </w:rPr>
        <w:t>2025年7月15日</w:t>
      </w:r>
    </w:p>
    <w:p w14:paraId="7FF4836A">
      <w:pPr>
        <w:pStyle w:val="2"/>
        <w:rPr>
          <w:rFonts w:hint="default"/>
          <w:lang w:val="en-US" w:eastAsia="zh-CN"/>
        </w:rPr>
      </w:pPr>
    </w:p>
    <w:p w14:paraId="455664CF">
      <w:pPr>
        <w:pStyle w:val="2"/>
        <w:rPr>
          <w:rFonts w:hint="eastAsia"/>
        </w:rPr>
      </w:pPr>
    </w:p>
    <w:p w14:paraId="49F2227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p>
    <w:p w14:paraId="029A34A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p>
    <w:p w14:paraId="6F71CDD4">
      <w:pPr>
        <w:ind w:right="1264" w:rightChars="400"/>
        <w:jc w:val="right"/>
        <w:rPr>
          <w:rFonts w:ascii="仿宋" w:hAnsi="仿宋" w:eastAsia="仿宋"/>
        </w:rPr>
      </w:pPr>
    </w:p>
    <w:sectPr>
      <w:headerReference r:id="rId3" w:type="default"/>
      <w:footerReference r:id="rId4" w:type="default"/>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8335BB-F404-42D9-85F5-DA7979D544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embedRegular r:id="rId2" w:fontKey="{84D5CCBD-5614-4C06-A659-53A25A52041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A558E0E9-8E35-438E-AE5C-5D7DCC15C4E8}"/>
  </w:font>
  <w:font w:name="仿宋">
    <w:panose1 w:val="02010609060101010101"/>
    <w:charset w:val="86"/>
    <w:family w:val="modern"/>
    <w:pitch w:val="default"/>
    <w:sig w:usb0="800002BF" w:usb1="38CF7CFA" w:usb2="00000016" w:usb3="00000000" w:csb0="00040001" w:csb1="00000000"/>
    <w:embedRegular r:id="rId4" w:fontKey="{E7A3FD35-6CD3-48E3-8EF5-24B73A355890}"/>
  </w:font>
  <w:font w:name="仿宋_GB2312">
    <w:panose1 w:val="02010609030101010101"/>
    <w:charset w:val="86"/>
    <w:family w:val="auto"/>
    <w:pitch w:val="default"/>
    <w:sig w:usb0="00000001" w:usb1="080E0000" w:usb2="00000000" w:usb3="00000000" w:csb0="00040000" w:csb1="00000000"/>
    <w:embedRegular r:id="rId5" w:fontKey="{0AF8ECB5-90C8-4B02-B2BF-AB4D0C5248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5019">
    <w:r>
      <w:pict>
        <v:shape id="_x0000_s2049" o:spid="_x0000_s2049"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path/>
          <v:fill on="f" focussize="0,0"/>
          <v:stroke on="f" joinstyle="miter"/>
          <v:imagedata o:title=""/>
          <o:lock v:ext="edit"/>
          <v:textbox inset="0mm,0mm,0mm,0mm" style="mso-fit-shape-to-text:t;">
            <w:txbxContent>
              <w:p w14:paraId="3886226F">
                <w:pPr>
                  <w:pStyle w:val="5"/>
                  <w:rPr>
                    <w:sz w:val="28"/>
                  </w:rPr>
                </w:pPr>
                <w:r>
                  <w:rPr>
                    <w:rFonts w:hint="eastAsia"/>
                    <w:sz w:val="28"/>
                  </w:rPr>
                  <w:t xml:space="preserve">— </w:t>
                </w:r>
                <w:r>
                  <w:rPr>
                    <w:sz w:val="28"/>
                  </w:rPr>
                  <w:fldChar w:fldCharType="begin"/>
                </w:r>
                <w:r>
                  <w:rPr>
                    <w:rStyle w:val="10"/>
                    <w:sz w:val="28"/>
                  </w:rPr>
                  <w:instrText xml:space="preserve"> PAGE  </w:instrText>
                </w:r>
                <w:r>
                  <w:rPr>
                    <w:sz w:val="28"/>
                  </w:rPr>
                  <w:fldChar w:fldCharType="separate"/>
                </w:r>
                <w:r>
                  <w:rPr>
                    <w:rStyle w:val="10"/>
                    <w:sz w:val="28"/>
                  </w:rPr>
                  <w:t>1</w:t>
                </w:r>
                <w:r>
                  <w:rPr>
                    <w:sz w:val="28"/>
                  </w:rPr>
                  <w:fldChar w:fldCharType="end"/>
                </w:r>
                <w:r>
                  <w:rPr>
                    <w:rFonts w:hint="eastAsia"/>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BE3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20DE"/>
    <w:rsid w:val="00006CEB"/>
    <w:rsid w:val="000164E5"/>
    <w:rsid w:val="00041B9B"/>
    <w:rsid w:val="0004658D"/>
    <w:rsid w:val="000528BE"/>
    <w:rsid w:val="00067730"/>
    <w:rsid w:val="000704EA"/>
    <w:rsid w:val="00077B98"/>
    <w:rsid w:val="00083261"/>
    <w:rsid w:val="000860DA"/>
    <w:rsid w:val="000A501D"/>
    <w:rsid w:val="000B44D4"/>
    <w:rsid w:val="000C3060"/>
    <w:rsid w:val="000C4FFD"/>
    <w:rsid w:val="000C7541"/>
    <w:rsid w:val="000D1204"/>
    <w:rsid w:val="000D3FBB"/>
    <w:rsid w:val="000F258E"/>
    <w:rsid w:val="001027D6"/>
    <w:rsid w:val="00111611"/>
    <w:rsid w:val="001140D4"/>
    <w:rsid w:val="00114353"/>
    <w:rsid w:val="00137833"/>
    <w:rsid w:val="00146458"/>
    <w:rsid w:val="001529C8"/>
    <w:rsid w:val="00162B90"/>
    <w:rsid w:val="0016773D"/>
    <w:rsid w:val="00167E43"/>
    <w:rsid w:val="00172A27"/>
    <w:rsid w:val="001866CA"/>
    <w:rsid w:val="0019214A"/>
    <w:rsid w:val="001B4AD9"/>
    <w:rsid w:val="001B7CDF"/>
    <w:rsid w:val="001D3F7C"/>
    <w:rsid w:val="001E3E9A"/>
    <w:rsid w:val="001E5C20"/>
    <w:rsid w:val="00203F1E"/>
    <w:rsid w:val="00205B24"/>
    <w:rsid w:val="00207CFD"/>
    <w:rsid w:val="002104F2"/>
    <w:rsid w:val="00216CDC"/>
    <w:rsid w:val="00224CCD"/>
    <w:rsid w:val="0024626E"/>
    <w:rsid w:val="002543F1"/>
    <w:rsid w:val="00261EF5"/>
    <w:rsid w:val="0026242D"/>
    <w:rsid w:val="0027301B"/>
    <w:rsid w:val="00274AD3"/>
    <w:rsid w:val="002873A1"/>
    <w:rsid w:val="00290021"/>
    <w:rsid w:val="00291EAC"/>
    <w:rsid w:val="002A5C92"/>
    <w:rsid w:val="002B3502"/>
    <w:rsid w:val="002C0593"/>
    <w:rsid w:val="003054EF"/>
    <w:rsid w:val="0031151D"/>
    <w:rsid w:val="003158D1"/>
    <w:rsid w:val="00321594"/>
    <w:rsid w:val="00334FDA"/>
    <w:rsid w:val="00341201"/>
    <w:rsid w:val="003614F1"/>
    <w:rsid w:val="00362191"/>
    <w:rsid w:val="003703D0"/>
    <w:rsid w:val="00370A0B"/>
    <w:rsid w:val="0038387F"/>
    <w:rsid w:val="003A4C60"/>
    <w:rsid w:val="003A6164"/>
    <w:rsid w:val="003B5926"/>
    <w:rsid w:val="003C2E43"/>
    <w:rsid w:val="003D1005"/>
    <w:rsid w:val="003D106E"/>
    <w:rsid w:val="003F1AA3"/>
    <w:rsid w:val="00403B45"/>
    <w:rsid w:val="0041215F"/>
    <w:rsid w:val="00415388"/>
    <w:rsid w:val="004212DA"/>
    <w:rsid w:val="00425B14"/>
    <w:rsid w:val="00445642"/>
    <w:rsid w:val="00472069"/>
    <w:rsid w:val="00484D78"/>
    <w:rsid w:val="00485629"/>
    <w:rsid w:val="004A0F8C"/>
    <w:rsid w:val="004A4396"/>
    <w:rsid w:val="004B719A"/>
    <w:rsid w:val="004D7319"/>
    <w:rsid w:val="00502024"/>
    <w:rsid w:val="00507906"/>
    <w:rsid w:val="00513F60"/>
    <w:rsid w:val="0053103E"/>
    <w:rsid w:val="00533208"/>
    <w:rsid w:val="00535740"/>
    <w:rsid w:val="005420AA"/>
    <w:rsid w:val="00552F52"/>
    <w:rsid w:val="00570995"/>
    <w:rsid w:val="00573953"/>
    <w:rsid w:val="0059067C"/>
    <w:rsid w:val="005A6937"/>
    <w:rsid w:val="005D16FF"/>
    <w:rsid w:val="005F5FB4"/>
    <w:rsid w:val="00627C1F"/>
    <w:rsid w:val="00632C2E"/>
    <w:rsid w:val="00635703"/>
    <w:rsid w:val="00636E42"/>
    <w:rsid w:val="00660A5F"/>
    <w:rsid w:val="006627EC"/>
    <w:rsid w:val="00674DDD"/>
    <w:rsid w:val="0067514C"/>
    <w:rsid w:val="00677572"/>
    <w:rsid w:val="006A5D45"/>
    <w:rsid w:val="006B37D4"/>
    <w:rsid w:val="006C241F"/>
    <w:rsid w:val="006C53E1"/>
    <w:rsid w:val="006D3ED7"/>
    <w:rsid w:val="007033AB"/>
    <w:rsid w:val="00716317"/>
    <w:rsid w:val="0072224F"/>
    <w:rsid w:val="007267D3"/>
    <w:rsid w:val="00737E20"/>
    <w:rsid w:val="007537E7"/>
    <w:rsid w:val="00757D1E"/>
    <w:rsid w:val="00766845"/>
    <w:rsid w:val="007745A6"/>
    <w:rsid w:val="00776D70"/>
    <w:rsid w:val="00791A95"/>
    <w:rsid w:val="007A11E0"/>
    <w:rsid w:val="007A1701"/>
    <w:rsid w:val="007B6BE7"/>
    <w:rsid w:val="007C5466"/>
    <w:rsid w:val="007D5606"/>
    <w:rsid w:val="007D5E2D"/>
    <w:rsid w:val="007E2172"/>
    <w:rsid w:val="007F6116"/>
    <w:rsid w:val="008026B9"/>
    <w:rsid w:val="00804C03"/>
    <w:rsid w:val="00810DDE"/>
    <w:rsid w:val="00833C3D"/>
    <w:rsid w:val="00835A7C"/>
    <w:rsid w:val="00844120"/>
    <w:rsid w:val="0084468A"/>
    <w:rsid w:val="00850CEF"/>
    <w:rsid w:val="0086266A"/>
    <w:rsid w:val="008659C0"/>
    <w:rsid w:val="00867E31"/>
    <w:rsid w:val="008938AF"/>
    <w:rsid w:val="00893B07"/>
    <w:rsid w:val="008A2145"/>
    <w:rsid w:val="008B4711"/>
    <w:rsid w:val="008C2643"/>
    <w:rsid w:val="00945326"/>
    <w:rsid w:val="009613DB"/>
    <w:rsid w:val="00963304"/>
    <w:rsid w:val="0096773A"/>
    <w:rsid w:val="0096793C"/>
    <w:rsid w:val="00970FF1"/>
    <w:rsid w:val="00972BE7"/>
    <w:rsid w:val="00981B7D"/>
    <w:rsid w:val="00986FAC"/>
    <w:rsid w:val="00997320"/>
    <w:rsid w:val="009B4EF5"/>
    <w:rsid w:val="009C1019"/>
    <w:rsid w:val="009C3494"/>
    <w:rsid w:val="009C40A8"/>
    <w:rsid w:val="009D7A26"/>
    <w:rsid w:val="009E7CD4"/>
    <w:rsid w:val="009F09F7"/>
    <w:rsid w:val="009F4FE6"/>
    <w:rsid w:val="009F6BE3"/>
    <w:rsid w:val="00A0540B"/>
    <w:rsid w:val="00A065F7"/>
    <w:rsid w:val="00A115C2"/>
    <w:rsid w:val="00A52E2C"/>
    <w:rsid w:val="00A61F65"/>
    <w:rsid w:val="00A84B35"/>
    <w:rsid w:val="00A87995"/>
    <w:rsid w:val="00A87E16"/>
    <w:rsid w:val="00A924FE"/>
    <w:rsid w:val="00AA26F0"/>
    <w:rsid w:val="00AB30EB"/>
    <w:rsid w:val="00AC08BC"/>
    <w:rsid w:val="00AC529F"/>
    <w:rsid w:val="00AE577F"/>
    <w:rsid w:val="00AF49DC"/>
    <w:rsid w:val="00B00A65"/>
    <w:rsid w:val="00B05403"/>
    <w:rsid w:val="00B22AE9"/>
    <w:rsid w:val="00B30EA8"/>
    <w:rsid w:val="00B33191"/>
    <w:rsid w:val="00B33989"/>
    <w:rsid w:val="00B41181"/>
    <w:rsid w:val="00B50C1D"/>
    <w:rsid w:val="00B5195C"/>
    <w:rsid w:val="00B5254F"/>
    <w:rsid w:val="00B63D77"/>
    <w:rsid w:val="00B67B5F"/>
    <w:rsid w:val="00B82999"/>
    <w:rsid w:val="00B844D4"/>
    <w:rsid w:val="00B9010B"/>
    <w:rsid w:val="00B94B65"/>
    <w:rsid w:val="00B94BB2"/>
    <w:rsid w:val="00B97E58"/>
    <w:rsid w:val="00BC4795"/>
    <w:rsid w:val="00BE1986"/>
    <w:rsid w:val="00BE7C84"/>
    <w:rsid w:val="00BF189E"/>
    <w:rsid w:val="00C00E01"/>
    <w:rsid w:val="00C13BD0"/>
    <w:rsid w:val="00C25C42"/>
    <w:rsid w:val="00C34435"/>
    <w:rsid w:val="00C418D5"/>
    <w:rsid w:val="00C57B41"/>
    <w:rsid w:val="00C75704"/>
    <w:rsid w:val="00C85FB1"/>
    <w:rsid w:val="00C9343F"/>
    <w:rsid w:val="00CA2547"/>
    <w:rsid w:val="00CA4368"/>
    <w:rsid w:val="00CC3E11"/>
    <w:rsid w:val="00D0717C"/>
    <w:rsid w:val="00D16147"/>
    <w:rsid w:val="00D222E2"/>
    <w:rsid w:val="00D256CF"/>
    <w:rsid w:val="00D26E77"/>
    <w:rsid w:val="00D34832"/>
    <w:rsid w:val="00D34ADC"/>
    <w:rsid w:val="00D37380"/>
    <w:rsid w:val="00D4371F"/>
    <w:rsid w:val="00DA2E97"/>
    <w:rsid w:val="00DB077C"/>
    <w:rsid w:val="00DB478A"/>
    <w:rsid w:val="00DB5FB9"/>
    <w:rsid w:val="00DB798A"/>
    <w:rsid w:val="00DC342C"/>
    <w:rsid w:val="00DE1C0E"/>
    <w:rsid w:val="00DE1EE9"/>
    <w:rsid w:val="00DE60C3"/>
    <w:rsid w:val="00DE61DC"/>
    <w:rsid w:val="00DF64B7"/>
    <w:rsid w:val="00E00DEF"/>
    <w:rsid w:val="00E048D4"/>
    <w:rsid w:val="00E070A6"/>
    <w:rsid w:val="00E10D38"/>
    <w:rsid w:val="00E27AAF"/>
    <w:rsid w:val="00E425CC"/>
    <w:rsid w:val="00E4525A"/>
    <w:rsid w:val="00E76FCE"/>
    <w:rsid w:val="00E9188F"/>
    <w:rsid w:val="00EA350C"/>
    <w:rsid w:val="00EA466E"/>
    <w:rsid w:val="00EB75E0"/>
    <w:rsid w:val="00EC4C14"/>
    <w:rsid w:val="00EC5417"/>
    <w:rsid w:val="00EC5642"/>
    <w:rsid w:val="00EC5B0D"/>
    <w:rsid w:val="00EC6766"/>
    <w:rsid w:val="00ED44FE"/>
    <w:rsid w:val="00EE016D"/>
    <w:rsid w:val="00EE2B41"/>
    <w:rsid w:val="00EE6AAF"/>
    <w:rsid w:val="00EF2C66"/>
    <w:rsid w:val="00EF75E4"/>
    <w:rsid w:val="00F021AA"/>
    <w:rsid w:val="00F13099"/>
    <w:rsid w:val="00F25FDD"/>
    <w:rsid w:val="00F35217"/>
    <w:rsid w:val="00F36D95"/>
    <w:rsid w:val="00F46819"/>
    <w:rsid w:val="00F551DD"/>
    <w:rsid w:val="00F67AB5"/>
    <w:rsid w:val="00F74ED6"/>
    <w:rsid w:val="00F9470C"/>
    <w:rsid w:val="00F9607D"/>
    <w:rsid w:val="00FB2259"/>
    <w:rsid w:val="00FB2792"/>
    <w:rsid w:val="00FC0077"/>
    <w:rsid w:val="00FC3B4E"/>
    <w:rsid w:val="00FC5E7D"/>
    <w:rsid w:val="00FD3E1A"/>
    <w:rsid w:val="00FF20DF"/>
    <w:rsid w:val="00FF408C"/>
    <w:rsid w:val="037067AC"/>
    <w:rsid w:val="06743A6E"/>
    <w:rsid w:val="087B7BCB"/>
    <w:rsid w:val="098E0239"/>
    <w:rsid w:val="0A5B410A"/>
    <w:rsid w:val="0C45658E"/>
    <w:rsid w:val="0CB84FC0"/>
    <w:rsid w:val="105656D9"/>
    <w:rsid w:val="132C05F4"/>
    <w:rsid w:val="1571763A"/>
    <w:rsid w:val="15842DD8"/>
    <w:rsid w:val="15ED4A05"/>
    <w:rsid w:val="19AC6B9D"/>
    <w:rsid w:val="19FA7173"/>
    <w:rsid w:val="1B7E43A7"/>
    <w:rsid w:val="207601C9"/>
    <w:rsid w:val="26430DD2"/>
    <w:rsid w:val="268A7C5A"/>
    <w:rsid w:val="27722FB5"/>
    <w:rsid w:val="29826D04"/>
    <w:rsid w:val="2B097498"/>
    <w:rsid w:val="2BB7010E"/>
    <w:rsid w:val="2CA57668"/>
    <w:rsid w:val="2EC050F2"/>
    <w:rsid w:val="30C31AC9"/>
    <w:rsid w:val="3A5D620A"/>
    <w:rsid w:val="3A6A3B87"/>
    <w:rsid w:val="3C877459"/>
    <w:rsid w:val="3F285269"/>
    <w:rsid w:val="424F755B"/>
    <w:rsid w:val="46B52E9E"/>
    <w:rsid w:val="46BC36CA"/>
    <w:rsid w:val="48EA71E5"/>
    <w:rsid w:val="4B1E03CD"/>
    <w:rsid w:val="4C9F44D1"/>
    <w:rsid w:val="50354C03"/>
    <w:rsid w:val="50450DD2"/>
    <w:rsid w:val="54DB67C4"/>
    <w:rsid w:val="59232842"/>
    <w:rsid w:val="5A093EC3"/>
    <w:rsid w:val="5DB31446"/>
    <w:rsid w:val="5E186BEC"/>
    <w:rsid w:val="60350F9E"/>
    <w:rsid w:val="65FF6A62"/>
    <w:rsid w:val="69A93FE5"/>
    <w:rsid w:val="6BF90031"/>
    <w:rsid w:val="6C57508D"/>
    <w:rsid w:val="6C62045D"/>
    <w:rsid w:val="72706649"/>
    <w:rsid w:val="73687171"/>
    <w:rsid w:val="7A8B5B1A"/>
    <w:rsid w:val="7BED01FA"/>
    <w:rsid w:val="7CD1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1"/>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Char"/>
    <w:basedOn w:val="9"/>
    <w:link w:val="4"/>
    <w:semiHidden/>
    <w:qFormat/>
    <w:uiPriority w:val="99"/>
    <w:rPr>
      <w:rFonts w:eastAsia="方正仿宋简体"/>
      <w:kern w:val="2"/>
      <w:sz w:val="18"/>
      <w:szCs w:val="18"/>
    </w:rPr>
  </w:style>
  <w:style w:type="paragraph" w:customStyle="1" w:styleId="12">
    <w:name w:val="默认段落字体 Para Char Char Char Char"/>
    <w:basedOn w:val="1"/>
    <w:qFormat/>
    <w:uiPriority w:val="0"/>
  </w:style>
  <w:style w:type="paragraph" w:customStyle="1" w:styleId="13">
    <w:name w:val="Char Char Char"/>
    <w:basedOn w:val="1"/>
    <w:qFormat/>
    <w:uiPriority w:val="0"/>
    <w:pPr>
      <w:adjustRightInd w:val="0"/>
      <w:spacing w:line="360" w:lineRule="auto"/>
    </w:p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5">
    <w:name w:val="Char1"/>
    <w:basedOn w:val="1"/>
    <w:qFormat/>
    <w:uiPriority w:val="0"/>
    <w:pPr>
      <w:adjustRightInd w:val="0"/>
      <w:spacing w:line="360" w:lineRule="auto"/>
    </w:pPr>
    <w:rPr>
      <w:szCs w:val="24"/>
    </w:rPr>
  </w:style>
  <w:style w:type="paragraph" w:styleId="16">
    <w:name w:val="List Paragraph"/>
    <w:basedOn w:val="1"/>
    <w:unhideWhenUsed/>
    <w:qFormat/>
    <w:uiPriority w:val="99"/>
    <w:pPr>
      <w:ind w:firstLine="420" w:firstLineChars="200"/>
    </w:pPr>
  </w:style>
  <w:style w:type="character" w:customStyle="1" w:styleId="17">
    <w:name w:val="日期 Char"/>
    <w:basedOn w:val="9"/>
    <w:link w:val="3"/>
    <w:semiHidden/>
    <w:qFormat/>
    <w:uiPriority w:val="99"/>
    <w:rPr>
      <w:rFonts w:eastAsia="方正仿宋简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240B4-426E-4672-850A-764915C8B44F}">
  <ds:schemaRefs/>
</ds:datastoreItem>
</file>

<file path=docProps/app.xml><?xml version="1.0" encoding="utf-8"?>
<Properties xmlns="http://schemas.openxmlformats.org/officeDocument/2006/extended-properties" xmlns:vt="http://schemas.openxmlformats.org/officeDocument/2006/docPropsVTypes">
  <Template>Normal</Template>
  <Company>gd</Company>
  <Pages>2</Pages>
  <Words>1583</Words>
  <Characters>1661</Characters>
  <Lines>1</Lines>
  <Paragraphs>1</Paragraphs>
  <TotalTime>8</TotalTime>
  <ScaleCrop>false</ScaleCrop>
  <LinksUpToDate>false</LinksUpToDate>
  <CharactersWithSpaces>1669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2022-01-14T09:28:00Z</dcterms:created>
  <dc:creator>胡志文</dc:creator>
  <cp:lastModifiedBy>Linny</cp:lastModifiedBy>
  <cp:lastPrinted>2022-01-11T08:47:00Z</cp:lastPrinted>
  <dcterms:modified xsi:type="dcterms:W3CDTF">2025-07-15T07:50:05Z</dcterms:modified>
  <dc:title>最高人民检察院办公厅文件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7D43358EC80744ED9B3C46069EDE04DD</vt:lpwstr>
  </property>
  <property fmtid="{D5CDD505-2E9C-101B-9397-08002B2CF9AE}" pid="4" name="KSOTemplateDocerSaveRecord">
    <vt:lpwstr>eyJoZGlkIjoiNzZjODg4N2EwNTY3ZWI3NjJlMGY4ZDU5NDExYjkwYjYiLCJ1c2VySWQiOiIyNTc1MjE3ODcifQ==</vt:lpwstr>
  </property>
</Properties>
</file>